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05F07E77" w:rsidR="0007161E" w:rsidRPr="00505091" w:rsidRDefault="0027782F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Földünk</w:t>
      </w:r>
    </w:p>
    <w:p w14:paraId="77B74979" w14:textId="38C57045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27782F">
        <w:rPr>
          <w:rFonts w:ascii="Arial" w:hAnsi="Arial" w:cs="Arial"/>
          <w:i/>
          <w:iCs/>
          <w:sz w:val="24"/>
          <w:szCs w:val="24"/>
        </w:rPr>
        <w:t>10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27782F">
        <w:rPr>
          <w:rFonts w:ascii="Arial" w:hAnsi="Arial" w:cs="Arial"/>
          <w:i/>
          <w:iCs/>
          <w:sz w:val="24"/>
          <w:szCs w:val="24"/>
        </w:rPr>
        <w:t>11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155719C1" w14:textId="7BEEC417" w:rsidR="00340561" w:rsidRDefault="00F523CB" w:rsidP="00505091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340561" w:rsidRPr="00505091">
        <w:rPr>
          <w:rFonts w:ascii="Arial" w:hAnsi="Arial" w:cs="Arial"/>
          <w:b/>
          <w:bCs/>
          <w:sz w:val="28"/>
          <w:szCs w:val="28"/>
        </w:rPr>
        <w:t xml:space="preserve">. </w:t>
      </w:r>
      <w:r w:rsidR="0027782F" w:rsidRPr="0027782F">
        <w:rPr>
          <w:rFonts w:ascii="Arial" w:hAnsi="Arial" w:cs="Arial"/>
          <w:b/>
          <w:bCs/>
          <w:sz w:val="28"/>
          <w:szCs w:val="28"/>
        </w:rPr>
        <w:t>Ásványok</w:t>
      </w:r>
    </w:p>
    <w:p w14:paraId="0F473EE7" w14:textId="77777777" w:rsidR="001F12CB" w:rsidRDefault="0027782F" w:rsidP="001F12CB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Kapcsolódás a NAT-hoz: </w:t>
      </w:r>
      <w:r w:rsidR="001F12CB" w:rsidRPr="001F12CB">
        <w:rPr>
          <w:rFonts w:ascii="Arial" w:hAnsi="Arial" w:cs="Arial"/>
          <w:i/>
          <w:iCs/>
          <w:sz w:val="24"/>
          <w:szCs w:val="24"/>
        </w:rPr>
        <w:t xml:space="preserve">Földünk - környezetünk &gt; Tájékozódás a környezet anyagairól </w:t>
      </w:r>
    </w:p>
    <w:p w14:paraId="523618C1" w14:textId="1489DDD3" w:rsidR="001F12CB" w:rsidRDefault="001F12CB" w:rsidP="001F12CB">
      <w:pPr>
        <w:spacing w:after="120"/>
        <w:rPr>
          <w:rFonts w:ascii="Arial" w:hAnsi="Arial" w:cs="Arial"/>
          <w:sz w:val="24"/>
          <w:szCs w:val="24"/>
        </w:rPr>
      </w:pPr>
      <w:r w:rsidRPr="001F12CB">
        <w:rPr>
          <w:rFonts w:ascii="Arial" w:hAnsi="Arial" w:cs="Arial"/>
          <w:sz w:val="24"/>
          <w:szCs w:val="24"/>
        </w:rPr>
        <w:t>Ásványok keletkezésének és tulajdonságainak vizsgálata.</w:t>
      </w:r>
    </w:p>
    <w:p w14:paraId="080FA014" w14:textId="00630392" w:rsidR="00634A68" w:rsidRDefault="00634A68" w:rsidP="00634A68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3DDE9974" w14:textId="4756F91A" w:rsidR="0027782F" w:rsidRPr="00505091" w:rsidRDefault="00693F04" w:rsidP="0027782F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="0027782F"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1FB1DE18" w14:textId="7784ABBC" w:rsidR="0027782F" w:rsidRDefault="001F12CB" w:rsidP="0027782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F12CB">
        <w:rPr>
          <w:rFonts w:ascii="Arial" w:hAnsi="Arial" w:cs="Arial"/>
          <w:sz w:val="24"/>
          <w:szCs w:val="24"/>
        </w:rPr>
        <w:t xml:space="preserve">anulói ásványkészlet, </w:t>
      </w:r>
      <w:r>
        <w:rPr>
          <w:rFonts w:ascii="Arial" w:hAnsi="Arial" w:cs="Arial"/>
          <w:sz w:val="24"/>
          <w:szCs w:val="24"/>
        </w:rPr>
        <w:t>UV</w:t>
      </w:r>
      <w:r w:rsidRPr="001F12CB">
        <w:rPr>
          <w:rFonts w:ascii="Arial" w:hAnsi="Arial" w:cs="Arial"/>
          <w:sz w:val="24"/>
          <w:szCs w:val="24"/>
        </w:rPr>
        <w:t xml:space="preserve"> lámpa, </w:t>
      </w:r>
      <w:r>
        <w:rPr>
          <w:rFonts w:ascii="Arial" w:hAnsi="Arial" w:cs="Arial"/>
          <w:sz w:val="24"/>
          <w:szCs w:val="24"/>
        </w:rPr>
        <w:t>kristálym</w:t>
      </w:r>
      <w:r w:rsidRPr="001F12CB">
        <w:rPr>
          <w:rFonts w:ascii="Arial" w:hAnsi="Arial" w:cs="Arial"/>
          <w:sz w:val="24"/>
          <w:szCs w:val="24"/>
        </w:rPr>
        <w:t>odellek, kristálykészítő szett</w:t>
      </w:r>
      <w:r w:rsidR="0027782F" w:rsidRPr="00AA4364">
        <w:rPr>
          <w:rFonts w:ascii="Arial" w:hAnsi="Arial" w:cs="Arial"/>
          <w:sz w:val="24"/>
          <w:szCs w:val="24"/>
        </w:rPr>
        <w:t xml:space="preserve">, </w:t>
      </w:r>
      <w:r w:rsidR="0027782F">
        <w:rPr>
          <w:rFonts w:ascii="Arial" w:hAnsi="Arial" w:cs="Arial"/>
          <w:sz w:val="24"/>
          <w:szCs w:val="24"/>
        </w:rPr>
        <w:t xml:space="preserve">kirakó, </w:t>
      </w:r>
      <w:r w:rsidR="0027782F"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="0027782F" w:rsidRPr="00AA4364">
        <w:rPr>
          <w:rFonts w:ascii="Arial" w:hAnsi="Arial" w:cs="Arial"/>
          <w:sz w:val="24"/>
          <w:szCs w:val="24"/>
        </w:rPr>
        <w:t>ISpy</w:t>
      </w:r>
      <w:proofErr w:type="spellEnd"/>
      <w:r w:rsidR="0027782F"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 w:rsidR="0027782F">
        <w:rPr>
          <w:rFonts w:ascii="Arial" w:hAnsi="Arial" w:cs="Arial"/>
          <w:sz w:val="24"/>
          <w:szCs w:val="24"/>
        </w:rPr>
        <w:t>).</w:t>
      </w:r>
    </w:p>
    <w:p w14:paraId="342253D1" w14:textId="2F1CFA6B" w:rsidR="0027782F" w:rsidRPr="00693F04" w:rsidRDefault="00693F04" w:rsidP="00693F04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="0027782F"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46F22BA0" w14:textId="5380694C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 vagy kőzet? </w:t>
      </w:r>
      <w:hyperlink r:id="rId5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https://learningapps.org/10674863</w:t>
        </w:r>
      </w:hyperlink>
    </w:p>
    <w:p w14:paraId="52181D8E" w14:textId="0232A170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Kőzetfelismerés - </w:t>
      </w:r>
      <w:hyperlink r:id="rId6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https://learningapps.org/13523422</w:t>
        </w:r>
      </w:hyperlink>
    </w:p>
    <w:p w14:paraId="7A04529D" w14:textId="12E248D9" w:rsidR="00693F04" w:rsidRPr="00505091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Kőzetek és ásványok - </w:t>
      </w:r>
      <w:hyperlink r:id="rId7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https://learningapps.org/4070513</w:t>
        </w:r>
      </w:hyperlink>
    </w:p>
    <w:p w14:paraId="0DF47E02" w14:textId="77777777" w:rsidR="0027782F" w:rsidRPr="00505091" w:rsidRDefault="0027782F" w:rsidP="0027782F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15EF1997" w14:textId="1B65EC09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Magyarország lumineszkáló ásványai - </w:t>
      </w:r>
      <w:hyperlink r:id="rId8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https://www.youtube.com/watch?v=wJV-VI4oJ5M</w:t>
        </w:r>
      </w:hyperlink>
    </w:p>
    <w:p w14:paraId="6A5FBB43" w14:textId="5D46A0C1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Kristályok növekedése - </w:t>
      </w:r>
      <w:hyperlink r:id="rId9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https://www.youtube.com/watch?v=lo0cp2uhxb0</w:t>
        </w:r>
      </w:hyperlink>
    </w:p>
    <w:p w14:paraId="11E5B09A" w14:textId="40BF6AAD" w:rsidR="0027782F" w:rsidRPr="0027782F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Háborúk és ásványok - </w:t>
      </w:r>
      <w:hyperlink r:id="rId10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https://www.youtube.com/watch?v=KEAoxIMRoAI</w:t>
        </w:r>
      </w:hyperlink>
    </w:p>
    <w:sectPr w:rsidR="0027782F" w:rsidRPr="002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BB9"/>
    <w:multiLevelType w:val="hybridMultilevel"/>
    <w:tmpl w:val="310E3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C7D"/>
    <w:multiLevelType w:val="hybridMultilevel"/>
    <w:tmpl w:val="F670D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577"/>
    <w:multiLevelType w:val="hybridMultilevel"/>
    <w:tmpl w:val="9F34F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1F12CB"/>
    <w:rsid w:val="002528FF"/>
    <w:rsid w:val="0027782F"/>
    <w:rsid w:val="00340561"/>
    <w:rsid w:val="00443861"/>
    <w:rsid w:val="00505091"/>
    <w:rsid w:val="0063241F"/>
    <w:rsid w:val="00634A68"/>
    <w:rsid w:val="00693F04"/>
    <w:rsid w:val="00AA4364"/>
    <w:rsid w:val="00B40F4E"/>
    <w:rsid w:val="00B55276"/>
    <w:rsid w:val="00E6437C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V-VI4oJ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40705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5234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0674863" TargetMode="External"/><Relationship Id="rId10" Type="http://schemas.openxmlformats.org/officeDocument/2006/relationships/hyperlink" Target="https://www.youtube.com/watch?v=KEAoxIMR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0cp2uhxb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2020-12-04T10:06:00Z</dcterms:created>
  <dcterms:modified xsi:type="dcterms:W3CDTF">2020-12-04T10:06:00Z</dcterms:modified>
</cp:coreProperties>
</file>