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31FFB3B2" w:rsidR="0007161E" w:rsidRPr="00505091" w:rsidRDefault="00472981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Élet-energia</w:t>
      </w:r>
    </w:p>
    <w:p w14:paraId="77B74979" w14:textId="2D13312A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3E5612">
        <w:rPr>
          <w:rFonts w:ascii="Arial" w:hAnsi="Arial" w:cs="Arial"/>
          <w:i/>
          <w:iCs/>
          <w:sz w:val="24"/>
          <w:szCs w:val="24"/>
        </w:rPr>
        <w:t>5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3E5612">
        <w:rPr>
          <w:rFonts w:ascii="Arial" w:hAnsi="Arial" w:cs="Arial"/>
          <w:i/>
          <w:iCs/>
          <w:sz w:val="24"/>
          <w:szCs w:val="24"/>
        </w:rPr>
        <w:t>6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6895E591" w14:textId="77777777" w:rsidR="00B56C90" w:rsidRPr="00505091" w:rsidRDefault="00B56C90" w:rsidP="00B56C90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 w:rsidRPr="00505091"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Energiahordozók</w:t>
      </w:r>
    </w:p>
    <w:p w14:paraId="5994E7E8" w14:textId="77777777" w:rsidR="00B56C90" w:rsidRPr="00505091" w:rsidRDefault="00B56C90" w:rsidP="00B56C90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Ember és természet &gt; Anyag, energia, információ &gt; energia</w:t>
      </w:r>
    </w:p>
    <w:p w14:paraId="40918F44" w14:textId="77777777" w:rsidR="00B56C90" w:rsidRDefault="00B56C90" w:rsidP="00B56C90">
      <w:pPr>
        <w:spacing w:before="240" w:after="120"/>
        <w:rPr>
          <w:rFonts w:ascii="Arial" w:hAnsi="Arial" w:cs="Arial"/>
          <w:sz w:val="24"/>
          <w:szCs w:val="24"/>
        </w:rPr>
      </w:pPr>
      <w:r w:rsidRPr="006C1665">
        <w:rPr>
          <w:rFonts w:ascii="Arial" w:hAnsi="Arial" w:cs="Arial"/>
          <w:sz w:val="24"/>
          <w:szCs w:val="24"/>
        </w:rPr>
        <w:t>Energiahordozók keletkezése és felhasználásuknak előnyei hátrányai.</w:t>
      </w:r>
    </w:p>
    <w:p w14:paraId="2B31F155" w14:textId="77777777" w:rsidR="00B56C90" w:rsidRDefault="00B56C90" w:rsidP="00B56C90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36040440" w14:textId="77777777" w:rsidR="00B56C90" w:rsidRPr="00505091" w:rsidRDefault="00B56C90" w:rsidP="00B56C90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5323D1D5" w14:textId="77777777" w:rsidR="00B56C90" w:rsidRDefault="00B56C90" w:rsidP="00B56C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C1665">
        <w:rPr>
          <w:rFonts w:ascii="Arial" w:hAnsi="Arial" w:cs="Arial"/>
          <w:sz w:val="24"/>
          <w:szCs w:val="24"/>
        </w:rPr>
        <w:t>anulói készlet fosszilis energiahordozókból, megújuló energia tanuló</w:t>
      </w:r>
      <w:r>
        <w:rPr>
          <w:rFonts w:ascii="Arial" w:hAnsi="Arial" w:cs="Arial"/>
          <w:sz w:val="24"/>
          <w:szCs w:val="24"/>
        </w:rPr>
        <w:t>i</w:t>
      </w:r>
      <w:r w:rsidRPr="006C1665">
        <w:rPr>
          <w:rFonts w:ascii="Arial" w:hAnsi="Arial" w:cs="Arial"/>
          <w:sz w:val="24"/>
          <w:szCs w:val="24"/>
        </w:rPr>
        <w:t xml:space="preserve"> szett (napelem, szélturbina), </w:t>
      </w:r>
      <w:r>
        <w:rPr>
          <w:rFonts w:ascii="Arial" w:hAnsi="Arial" w:cs="Arial"/>
          <w:sz w:val="24"/>
          <w:szCs w:val="24"/>
        </w:rPr>
        <w:t xml:space="preserve">kirakó, </w:t>
      </w:r>
      <w:r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Pr="00AA4364">
        <w:rPr>
          <w:rFonts w:ascii="Arial" w:hAnsi="Arial" w:cs="Arial"/>
          <w:sz w:val="24"/>
          <w:szCs w:val="24"/>
        </w:rPr>
        <w:t>ISpy</w:t>
      </w:r>
      <w:proofErr w:type="spellEnd"/>
      <w:r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>
        <w:rPr>
          <w:rFonts w:ascii="Arial" w:hAnsi="Arial" w:cs="Arial"/>
          <w:sz w:val="24"/>
          <w:szCs w:val="24"/>
        </w:rPr>
        <w:t>).</w:t>
      </w:r>
    </w:p>
    <w:p w14:paraId="2035B644" w14:textId="77777777" w:rsidR="00B56C90" w:rsidRPr="00505091" w:rsidRDefault="00B56C90" w:rsidP="00B56C90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479E1908" w14:textId="77777777" w:rsidR="00B56C90" w:rsidRPr="00543394" w:rsidRDefault="00B56C90" w:rsidP="00B56C90">
      <w:pPr>
        <w:spacing w:after="0"/>
        <w:rPr>
          <w:rFonts w:ascii="Arial" w:hAnsi="Arial" w:cs="Arial"/>
          <w:sz w:val="24"/>
          <w:szCs w:val="24"/>
        </w:rPr>
      </w:pPr>
      <w:r w:rsidRPr="00543394">
        <w:rPr>
          <w:rFonts w:ascii="Arial" w:hAnsi="Arial" w:cs="Arial"/>
          <w:sz w:val="24"/>
          <w:szCs w:val="24"/>
        </w:rPr>
        <w:t xml:space="preserve">Energiahordozók - </w:t>
      </w:r>
      <w:hyperlink r:id="rId5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https://learningapps.org/7214801</w:t>
        </w:r>
      </w:hyperlink>
    </w:p>
    <w:p w14:paraId="173328F1" w14:textId="77777777" w:rsidR="00B56C90" w:rsidRPr="00543394" w:rsidRDefault="00B56C90" w:rsidP="00B56C90">
      <w:pPr>
        <w:spacing w:after="0"/>
        <w:rPr>
          <w:rFonts w:ascii="Arial" w:hAnsi="Arial" w:cs="Arial"/>
          <w:sz w:val="24"/>
          <w:szCs w:val="24"/>
        </w:rPr>
      </w:pPr>
      <w:r w:rsidRPr="00543394">
        <w:rPr>
          <w:rFonts w:ascii="Arial" w:hAnsi="Arial" w:cs="Arial"/>
          <w:sz w:val="24"/>
          <w:szCs w:val="24"/>
        </w:rPr>
        <w:t xml:space="preserve">Milyen energia? Megújuló? Nem megújuló? - </w:t>
      </w:r>
      <w:hyperlink r:id="rId6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https://learningapps.org/4908205</w:t>
        </w:r>
      </w:hyperlink>
    </w:p>
    <w:p w14:paraId="20B661A5" w14:textId="77777777" w:rsidR="00B56C90" w:rsidRDefault="00B56C90" w:rsidP="00B56C90">
      <w:pPr>
        <w:spacing w:after="0"/>
        <w:rPr>
          <w:rFonts w:ascii="Arial" w:hAnsi="Arial" w:cs="Arial"/>
          <w:sz w:val="24"/>
          <w:szCs w:val="24"/>
        </w:rPr>
      </w:pPr>
      <w:r w:rsidRPr="00543394">
        <w:rPr>
          <w:rFonts w:ascii="Arial" w:hAnsi="Arial" w:cs="Arial"/>
          <w:sz w:val="24"/>
          <w:szCs w:val="24"/>
        </w:rPr>
        <w:t xml:space="preserve">Milyen energiával működik? - </w:t>
      </w:r>
      <w:hyperlink r:id="rId7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https://learningapps.org/7877133</w:t>
        </w:r>
      </w:hyperlink>
    </w:p>
    <w:p w14:paraId="0FCCC458" w14:textId="77777777" w:rsidR="00B56C90" w:rsidRPr="00505091" w:rsidRDefault="00B56C90" w:rsidP="00B56C9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3D952FCC" w14:textId="77777777" w:rsidR="00B56C90" w:rsidRPr="00543394" w:rsidRDefault="00B56C90" w:rsidP="00B56C90">
      <w:pPr>
        <w:spacing w:after="0"/>
        <w:rPr>
          <w:rFonts w:ascii="Arial" w:hAnsi="Arial" w:cs="Arial"/>
          <w:sz w:val="24"/>
          <w:szCs w:val="24"/>
        </w:rPr>
      </w:pPr>
      <w:r w:rsidRPr="00543394">
        <w:rPr>
          <w:rFonts w:ascii="Arial" w:hAnsi="Arial" w:cs="Arial"/>
          <w:sz w:val="24"/>
          <w:szCs w:val="24"/>
        </w:rPr>
        <w:t xml:space="preserve">Mik azok a fosszilis tüzelőanyagok? - </w:t>
      </w:r>
      <w:hyperlink r:id="rId8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https://www.youtube.com/watch?v=Np6KLzWMKAM</w:t>
        </w:r>
      </w:hyperlink>
    </w:p>
    <w:p w14:paraId="1F57780F" w14:textId="77777777" w:rsidR="00B56C90" w:rsidRPr="00543394" w:rsidRDefault="00B56C90" w:rsidP="00B56C9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43394">
        <w:rPr>
          <w:rFonts w:ascii="Arial" w:hAnsi="Arial" w:cs="Arial"/>
          <w:sz w:val="24"/>
          <w:szCs w:val="24"/>
        </w:rPr>
        <w:t>Geotermia</w:t>
      </w:r>
      <w:proofErr w:type="spellEnd"/>
      <w:r w:rsidRPr="00543394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https://www.youtube.com/watch?v=DKDcGdMbhhE</w:t>
        </w:r>
      </w:hyperlink>
    </w:p>
    <w:p w14:paraId="573A5B59" w14:textId="5F3F92B9" w:rsidR="00E50393" w:rsidRPr="006C1665" w:rsidRDefault="00B56C90" w:rsidP="00E50393">
      <w:pPr>
        <w:spacing w:after="0"/>
        <w:rPr>
          <w:rFonts w:ascii="Arial" w:hAnsi="Arial" w:cs="Arial"/>
          <w:sz w:val="24"/>
          <w:szCs w:val="24"/>
        </w:rPr>
      </w:pPr>
      <w:r w:rsidRPr="00543394">
        <w:rPr>
          <w:rFonts w:ascii="Arial" w:hAnsi="Arial" w:cs="Arial"/>
          <w:sz w:val="24"/>
          <w:szCs w:val="24"/>
        </w:rPr>
        <w:t xml:space="preserve">Energiatermelés - </w:t>
      </w:r>
      <w:hyperlink r:id="rId10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https://www.youtube.com/watch?v=Vcc59WT8rA0</w:t>
        </w:r>
      </w:hyperlink>
    </w:p>
    <w:sectPr w:rsidR="00E50393" w:rsidRPr="006C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340561"/>
    <w:rsid w:val="003E5612"/>
    <w:rsid w:val="00472981"/>
    <w:rsid w:val="00505091"/>
    <w:rsid w:val="00543394"/>
    <w:rsid w:val="006C1665"/>
    <w:rsid w:val="00870624"/>
    <w:rsid w:val="00901B31"/>
    <w:rsid w:val="00AA4364"/>
    <w:rsid w:val="00B56C90"/>
    <w:rsid w:val="00CE7084"/>
    <w:rsid w:val="00E5039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6KLzWMK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7877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9082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7214801" TargetMode="External"/><Relationship Id="rId10" Type="http://schemas.openxmlformats.org/officeDocument/2006/relationships/hyperlink" Target="https://www.youtube.com/watch?v=Vcc59WT8r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DcGdMbhh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2020-12-04T10:04:00Z</dcterms:created>
  <dcterms:modified xsi:type="dcterms:W3CDTF">2020-12-04T10:04:00Z</dcterms:modified>
</cp:coreProperties>
</file>